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6074BDB">
      <w:pPr>
        <w:keepNext w:val="0"/>
        <w:keepLines w:val="0"/>
        <w:pageBreakBefore w:val="0"/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360" w:lineRule="auto"/>
        <w:jc w:val="center"/>
        <w:textAlignment w:val="auto"/>
        <w:rPr>
          <w:rFonts w:hint="eastAsia" w:ascii="微软雅黑" w:hAnsi="微软雅黑" w:eastAsia="微软雅黑" w:cs="微软雅黑"/>
          <w:b/>
          <w:bCs/>
          <w:color w:val="000000" w:themeColor="text1"/>
          <w:sz w:val="40"/>
          <w:szCs w:val="40"/>
          <w:u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b/>
          <w:bCs/>
          <w:color w:val="000000" w:themeColor="text1"/>
          <w:sz w:val="40"/>
          <w:szCs w:val="40"/>
          <w:u w:val="none"/>
          <w:lang w:val="en-US" w:eastAsia="zh-CN"/>
          <w14:textFill>
            <w14:solidFill>
              <w14:schemeClr w14:val="tx1"/>
            </w14:solidFill>
          </w14:textFill>
        </w:rPr>
        <w:t>bbin登录方法</w:t>
      </w:r>
    </w:p>
    <w:p w14:paraId="64732482">
      <w:pPr>
        <w:keepNext w:val="0"/>
        <w:keepLines w:val="0"/>
        <w:pageBreakBefore w:val="0"/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360" w:lineRule="auto"/>
        <w:jc w:val="center"/>
        <w:textAlignment w:val="auto"/>
        <w:rPr>
          <w:rFonts w:hint="eastAsia" w:ascii="微软雅黑" w:hAnsi="微软雅黑" w:eastAsia="微软雅黑" w:cs="微软雅黑"/>
          <w:b w:val="0"/>
          <w:bCs w:val="0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b/>
          <w:bCs/>
          <w:color w:val="000000" w:themeColor="text1"/>
          <w:sz w:val="32"/>
          <w:szCs w:val="32"/>
          <w:u w:val="none"/>
          <w:lang w:val="en-US" w:eastAsia="zh-CN"/>
          <w14:textFill>
            <w14:solidFill>
              <w14:schemeClr w14:val="tx1"/>
            </w14:solidFill>
          </w14:textFill>
        </w:rPr>
        <w:t>1：进入bbin游戏大厅</w:t>
      </w:r>
    </w:p>
    <w:p w14:paraId="1945081E">
      <w:pPr>
        <w:keepNext w:val="0"/>
        <w:keepLines w:val="0"/>
        <w:pageBreakBefore w:val="0"/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360" w:lineRule="auto"/>
        <w:jc w:val="left"/>
        <w:textAlignment w:val="auto"/>
        <w:rPr>
          <w:rFonts w:hint="eastAsia" w:ascii="微软雅黑" w:hAnsi="微软雅黑" w:eastAsia="微软雅黑" w:cs="微软雅黑"/>
          <w:b w:val="0"/>
          <w:bCs w:val="0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b w:val="0"/>
          <w:bCs w:val="0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6183630" cy="3383915"/>
            <wp:effectExtent l="0" t="0" r="1270" b="6985"/>
            <wp:docPr id="1" name="图片 1" descr="4390dc07-5e05-4b87-a9d2-768fad42431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4390dc07-5e05-4b87-a9d2-768fad42431b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83630" cy="3383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157E26">
      <w:pPr>
        <w:keepNext w:val="0"/>
        <w:keepLines w:val="0"/>
        <w:pageBreakBefore w:val="0"/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360" w:lineRule="auto"/>
        <w:jc w:val="left"/>
        <w:textAlignment w:val="auto"/>
        <w:rPr>
          <w:rFonts w:hint="eastAsia" w:ascii="微软雅黑" w:hAnsi="微软雅黑" w:eastAsia="微软雅黑" w:cs="微软雅黑"/>
          <w:b w:val="0"/>
          <w:bCs w:val="0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b w:val="0"/>
          <w:bCs w:val="0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2：箭头处鼠标右键</w:t>
      </w:r>
    </w:p>
    <w:p w14:paraId="14ABD60B">
      <w:pPr>
        <w:keepNext w:val="0"/>
        <w:keepLines w:val="0"/>
        <w:pageBreakBefore w:val="0"/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360" w:lineRule="auto"/>
        <w:jc w:val="left"/>
        <w:textAlignment w:val="auto"/>
        <w:rPr>
          <w:rFonts w:hint="eastAsia" w:ascii="微软雅黑" w:hAnsi="微软雅黑" w:eastAsia="微软雅黑" w:cs="微软雅黑"/>
          <w:b w:val="0"/>
          <w:bCs w:val="0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b w:val="0"/>
          <w:bCs w:val="0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3：选择查看页面原代码</w:t>
      </w:r>
    </w:p>
    <w:p w14:paraId="1B2AEE21">
      <w:pPr>
        <w:keepNext w:val="0"/>
        <w:keepLines w:val="0"/>
        <w:pageBreakBefore w:val="0"/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360" w:lineRule="auto"/>
        <w:jc w:val="left"/>
        <w:textAlignment w:val="auto"/>
        <w:rPr>
          <w:rFonts w:hint="eastAsia" w:ascii="微软雅黑" w:hAnsi="微软雅黑" w:eastAsia="微软雅黑" w:cs="微软雅黑"/>
          <w:b w:val="0"/>
          <w:bCs w:val="0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 w:cs="微软雅黑"/>
          <w:b w:val="0"/>
          <w:bCs w:val="0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6183630" cy="6988175"/>
            <wp:effectExtent l="0" t="0" r="1270" b="9525"/>
            <wp:docPr id="2" name="图片 2" descr="0a9a7e57-f9e1-43ef-a9ab-623568d9332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a9a7e57-f9e1-43ef-a9ab-623568d9332d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83630" cy="698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1D18A1">
      <w:pPr>
        <w:keepNext w:val="0"/>
        <w:keepLines w:val="0"/>
        <w:pageBreakBefore w:val="0"/>
        <w:widowControl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kinsoku/>
        <w:wordWrap/>
        <w:overflowPunct/>
        <w:topLinePunct w:val="0"/>
        <w:autoSpaceDE w:val="0"/>
        <w:autoSpaceDN w:val="0"/>
        <w:bidi w:val="0"/>
        <w:adjustRightInd w:val="0"/>
        <w:snapToGrid/>
        <w:spacing w:line="360" w:lineRule="auto"/>
        <w:jc w:val="left"/>
        <w:textAlignment w:val="auto"/>
        <w:rPr>
          <w:rFonts w:hint="eastAsia" w:ascii="微软雅黑" w:hAnsi="微软雅黑" w:eastAsia="微软雅黑" w:cs="微软雅黑"/>
          <w:b/>
          <w:bCs/>
          <w:color w:val="000000"/>
          <w:sz w:val="32"/>
          <w:szCs w:val="32"/>
          <w:u w:val="none"/>
          <w:lang w:val="en-US" w:eastAsia="zh-CN"/>
        </w:rPr>
      </w:pPr>
      <w:r>
        <w:rPr>
          <w:rFonts w:hint="eastAsia" w:ascii="微软雅黑" w:hAnsi="微软雅黑" w:eastAsia="微软雅黑" w:cs="微软雅黑"/>
          <w:b w:val="0"/>
          <w:bCs w:val="0"/>
          <w:color w:val="000000" w:themeColor="text1"/>
          <w:sz w:val="24"/>
          <w:szCs w:val="24"/>
          <w:u w:val="none"/>
          <w:lang w:val="en-US" w:eastAsia="zh-CN"/>
          <w14:textFill>
            <w14:solidFill>
              <w14:schemeClr w14:val="tx1"/>
            </w14:solidFill>
          </w14:textFill>
        </w:rPr>
        <w:t>4：复制红色框区域的内容粘贴到软件里面点登录即可（不能复制两边的单引号）</w:t>
      </w:r>
      <w:bookmarkStart w:id="0" w:name="_GoBack"/>
      <w:bookmarkEnd w:id="0"/>
    </w:p>
    <w:sectPr>
      <w:footnotePr>
        <w:numFmt w:val="decimal"/>
      </w:footnotePr>
      <w:pgSz w:w="11900" w:h="16840"/>
      <w:pgMar w:top="1440" w:right="1080" w:bottom="1440" w:left="1080" w:header="851" w:footer="992" w:gutter="0"/>
      <w:cols w:space="72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6AA2122"/>
    <w:rsid w:val="001950DC"/>
    <w:rsid w:val="00EB4F0A"/>
    <w:rsid w:val="027E78C7"/>
    <w:rsid w:val="09EC1091"/>
    <w:rsid w:val="0BC05301"/>
    <w:rsid w:val="0EBE7D5A"/>
    <w:rsid w:val="0F8C6BF8"/>
    <w:rsid w:val="12885957"/>
    <w:rsid w:val="14A54AE1"/>
    <w:rsid w:val="1BDE37C9"/>
    <w:rsid w:val="1DBFF932"/>
    <w:rsid w:val="1EFDE533"/>
    <w:rsid w:val="27DC0887"/>
    <w:rsid w:val="29C23E7A"/>
    <w:rsid w:val="2BB32932"/>
    <w:rsid w:val="2C737AAB"/>
    <w:rsid w:val="307F2BCD"/>
    <w:rsid w:val="30F34647"/>
    <w:rsid w:val="36D77B8C"/>
    <w:rsid w:val="36F83604"/>
    <w:rsid w:val="37CF26A3"/>
    <w:rsid w:val="3D7568A0"/>
    <w:rsid w:val="3FB61AA9"/>
    <w:rsid w:val="3FBF375D"/>
    <w:rsid w:val="45265B5B"/>
    <w:rsid w:val="47D62055"/>
    <w:rsid w:val="47E327CB"/>
    <w:rsid w:val="48EC4415"/>
    <w:rsid w:val="4D7E02B4"/>
    <w:rsid w:val="506F607E"/>
    <w:rsid w:val="50830080"/>
    <w:rsid w:val="52132302"/>
    <w:rsid w:val="522C2139"/>
    <w:rsid w:val="52F410BA"/>
    <w:rsid w:val="532E390F"/>
    <w:rsid w:val="535430BE"/>
    <w:rsid w:val="56AA2122"/>
    <w:rsid w:val="5775A596"/>
    <w:rsid w:val="57EAB8AC"/>
    <w:rsid w:val="5C086DEA"/>
    <w:rsid w:val="5DA81161"/>
    <w:rsid w:val="5DAE70FF"/>
    <w:rsid w:val="5E11600C"/>
    <w:rsid w:val="5E514D73"/>
    <w:rsid w:val="5F7F6E80"/>
    <w:rsid w:val="5FCF2155"/>
    <w:rsid w:val="615450D3"/>
    <w:rsid w:val="627F7937"/>
    <w:rsid w:val="628433D3"/>
    <w:rsid w:val="69FBEE2D"/>
    <w:rsid w:val="6AA15CCA"/>
    <w:rsid w:val="6ADB6F06"/>
    <w:rsid w:val="6B2B5505"/>
    <w:rsid w:val="6B51370C"/>
    <w:rsid w:val="6C515723"/>
    <w:rsid w:val="6EDE7E6B"/>
    <w:rsid w:val="6EFF5A39"/>
    <w:rsid w:val="6F433D3B"/>
    <w:rsid w:val="6FB590EB"/>
    <w:rsid w:val="6FEFDB44"/>
    <w:rsid w:val="6FFB8130"/>
    <w:rsid w:val="71B00A04"/>
    <w:rsid w:val="757D651D"/>
    <w:rsid w:val="77413132"/>
    <w:rsid w:val="7BFF9173"/>
    <w:rsid w:val="7D350444"/>
    <w:rsid w:val="7D9CC453"/>
    <w:rsid w:val="7E7ED30B"/>
    <w:rsid w:val="7E7EF3E3"/>
    <w:rsid w:val="7FADCD6D"/>
    <w:rsid w:val="7FDF1977"/>
    <w:rsid w:val="7FFF9F44"/>
    <w:rsid w:val="BFE7A56C"/>
    <w:rsid w:val="C5F75419"/>
    <w:rsid w:val="D79F3485"/>
    <w:rsid w:val="DE7351AA"/>
    <w:rsid w:val="EB7F21B1"/>
    <w:rsid w:val="EBFFC414"/>
    <w:rsid w:val="EE1DC1AD"/>
    <w:rsid w:val="EFBDC975"/>
    <w:rsid w:val="EFFDA24D"/>
    <w:rsid w:val="F3DEB3AE"/>
    <w:rsid w:val="FB3F1F2F"/>
    <w:rsid w:val="FB478A5F"/>
    <w:rsid w:val="FB8F790C"/>
    <w:rsid w:val="FCB86B19"/>
    <w:rsid w:val="FDB70711"/>
    <w:rsid w:val="FDFC1AA7"/>
    <w:rsid w:val="FE1F6806"/>
    <w:rsid w:val="FFF3171C"/>
    <w:rsid w:val="FFF4AEB5"/>
    <w:rsid w:val="FFF64EA5"/>
    <w:rsid w:val="FFFD2C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0" w:name="heading 2"/>
    <w:lsdException w:qFormat="1" w:uiPriority="9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iPriority="99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3"/>
    <w:basedOn w:val="1"/>
    <w:next w:val="1"/>
    <w:unhideWhenUsed/>
    <w:qFormat/>
    <w:uiPriority w:val="9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6">
    <w:name w:val="Default Paragraph Font"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annotation text"/>
    <w:basedOn w:val="1"/>
    <w:unhideWhenUsed/>
    <w:qFormat/>
    <w:uiPriority w:val="99"/>
    <w:pPr>
      <w:jc w:val="left"/>
    </w:pPr>
  </w:style>
  <w:style w:type="character" w:styleId="7">
    <w:name w:val="FollowedHyperlink"/>
    <w:basedOn w:val="6"/>
    <w:qFormat/>
    <w:uiPriority w:val="0"/>
    <w:rPr>
      <w:color w:val="800080"/>
      <w:u w:val="single"/>
    </w:rPr>
  </w:style>
  <w:style w:type="character" w:styleId="8">
    <w:name w:val="Hyperlink"/>
    <w:basedOn w:val="6"/>
    <w:unhideWhenUsed/>
    <w:qFormat/>
    <w:uiPriority w:val="99"/>
    <w:rPr>
      <w:color w:val="0000FF"/>
      <w:u w:val="single"/>
    </w:rPr>
  </w:style>
  <w:style w:type="paragraph" w:customStyle="1" w:styleId="9">
    <w:name w:val="列出段落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70</Words>
  <Characters>76</Characters>
  <Lines>0</Lines>
  <Paragraphs>0</Paragraphs>
  <TotalTime>0</TotalTime>
  <ScaleCrop>false</ScaleCrop>
  <LinksUpToDate>false</LinksUpToDate>
  <CharactersWithSpaces>76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2018-11-21T00:15:00Z</dcterms:created>
  <dc:creator>山地小精灵</dc:creator>
  <cp:lastModifiedBy>WPS_1212007043</cp:lastModifiedBy>
  <dcterms:modified xsi:type="dcterms:W3CDTF">2025-09-25T04:24:37Z</dcterms:modified>
  <dc:title>WPS可以将你的文档存储在云端</dc:title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KSOTemplateDocerSaveRecord">
    <vt:lpwstr>eyJoZGlkIjoiMjI1ODk0YjlhMGJiNmFkNjQyODdhNDFhNTM5MzA0MDMiLCJ1c2VySWQiOiIxMjEyMDA3MDQzIn0=</vt:lpwstr>
  </property>
  <property fmtid="{D5CDD505-2E9C-101B-9397-08002B2CF9AE}" pid="4" name="ICV">
    <vt:lpwstr>52D5D09F663444EC8DE3628CC756BD78_13</vt:lpwstr>
  </property>
</Properties>
</file>